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217463" w:rsidRPr="00907B6F" w:rsidRDefault="00217463" w:rsidP="00217463">
      <w:pPr>
        <w:jc w:val="center"/>
      </w:pPr>
      <w:r w:rsidRPr="00907B6F">
        <w:t xml:space="preserve">на строительство </w:t>
      </w:r>
      <w:r w:rsidR="007C6E4C" w:rsidRPr="00907B6F">
        <w:t>жилого дома серии И-155Мм с первым нежилым этажом с объектами инженерного обеспечения</w:t>
      </w:r>
      <w:r w:rsidR="00907B6F" w:rsidRPr="00907B6F">
        <w:t>,</w:t>
      </w:r>
      <w:r w:rsidR="007C6E4C" w:rsidRPr="00907B6F">
        <w:t xml:space="preserve"> расположенного </w:t>
      </w:r>
      <w:r w:rsidR="006F271A" w:rsidRPr="00907B6F">
        <w:t>по адресу: Московская обл</w:t>
      </w:r>
      <w:r w:rsidR="00B65D4D" w:rsidRPr="00907B6F">
        <w:t>.</w:t>
      </w:r>
      <w:r w:rsidR="006F271A" w:rsidRPr="00907B6F">
        <w:t xml:space="preserve">, </w:t>
      </w:r>
      <w:r w:rsidR="00A62438" w:rsidRPr="00907B6F">
        <w:t>г</w:t>
      </w:r>
      <w:proofErr w:type="gramStart"/>
      <w:r w:rsidR="00A62438" w:rsidRPr="00907B6F">
        <w:t>.З</w:t>
      </w:r>
      <w:proofErr w:type="gramEnd"/>
      <w:r w:rsidR="00A62438" w:rsidRPr="00907B6F">
        <w:t>венигород</w:t>
      </w:r>
      <w:r w:rsidR="009C5D4C" w:rsidRPr="00907B6F">
        <w:t xml:space="preserve">, район Восточный, </w:t>
      </w:r>
      <w:proofErr w:type="spellStart"/>
      <w:r w:rsidR="009C5D4C" w:rsidRPr="00907B6F">
        <w:t>м</w:t>
      </w:r>
      <w:r w:rsidR="007C6E4C" w:rsidRPr="00907B6F">
        <w:t>кр-н</w:t>
      </w:r>
      <w:proofErr w:type="spellEnd"/>
      <w:r w:rsidR="007C6E4C" w:rsidRPr="00907B6F">
        <w:t xml:space="preserve"> №</w:t>
      </w:r>
      <w:r w:rsidR="009C5D4C" w:rsidRPr="00907B6F">
        <w:t>2,</w:t>
      </w:r>
      <w:r w:rsidR="00B65D4D" w:rsidRPr="00907B6F">
        <w:t xml:space="preserve"> </w:t>
      </w:r>
      <w:r w:rsidR="009C5D4C" w:rsidRPr="00907B6F">
        <w:t>3, к</w:t>
      </w:r>
      <w:r w:rsidR="007C6E4C" w:rsidRPr="00907B6F">
        <w:t>.</w:t>
      </w:r>
      <w:r w:rsidR="009C5D4C" w:rsidRPr="00907B6F">
        <w:t>1</w:t>
      </w:r>
      <w:r w:rsidR="003B2981" w:rsidRPr="00907B6F">
        <w:t>1</w:t>
      </w:r>
    </w:p>
    <w:p w:rsidR="00217463" w:rsidRDefault="00217463" w:rsidP="00217463">
      <w:pPr>
        <w:pStyle w:val="a5"/>
        <w:spacing w:before="0" w:beforeAutospacing="0" w:after="0" w:afterAutospacing="0"/>
        <w:jc w:val="right"/>
      </w:pPr>
      <w:r w:rsidRPr="00153BD6">
        <w:t>«</w:t>
      </w:r>
      <w:r w:rsidR="00153BD6" w:rsidRPr="00153BD6">
        <w:t xml:space="preserve">09» декабря </w:t>
      </w:r>
      <w:r w:rsidRPr="00153BD6">
        <w:t>2014 г</w:t>
      </w:r>
      <w:r w:rsidRPr="00D862EE">
        <w:t>.</w:t>
      </w:r>
    </w:p>
    <w:p w:rsidR="007E060C" w:rsidRPr="00D85214" w:rsidRDefault="007E060C" w:rsidP="00217463">
      <w:pPr>
        <w:pStyle w:val="a5"/>
        <w:spacing w:before="0" w:beforeAutospacing="0" w:after="0" w:afterAutospacing="0"/>
        <w:jc w:val="right"/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217463" w:rsidRPr="00D85214" w:rsidTr="00AC1F67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A2057A" w:rsidP="00AC1F67">
            <w:pPr>
              <w:pStyle w:val="a5"/>
              <w:spacing w:before="0" w:beforeAutospacing="0" w:after="0" w:afterAutospacing="0"/>
              <w:jc w:val="both"/>
            </w:pPr>
            <w:r>
              <w:t>А</w:t>
            </w:r>
            <w:r w:rsidR="00217463" w:rsidRPr="00D85214">
              <w:t>кционерное общество «Строительное управление №155»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217463" w:rsidRPr="00D85214" w:rsidTr="00AC1F67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</w:t>
            </w:r>
            <w:r w:rsidR="0038439A">
              <w:t>ту нахождения на территории</w:t>
            </w:r>
            <w:proofErr w:type="gramEnd"/>
            <w:r w:rsidR="0038439A">
              <w:t xml:space="preserve"> РФ </w:t>
            </w:r>
            <w:r w:rsidRPr="00D85214">
              <w:t xml:space="preserve">выдано 24.10.2007 г., </w:t>
            </w:r>
            <w:r w:rsidRPr="00183BBD">
              <w:t>серия 77 № 0</w:t>
            </w:r>
            <w:r>
              <w:t>1</w:t>
            </w:r>
            <w:r w:rsidR="00A2057A">
              <w:t>7074711</w:t>
            </w:r>
            <w:r w:rsidRPr="00D85214">
              <w:t>, ИНН 7736003162, КПП 773601001.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AC1F67" w:rsidRPr="00D85214" w:rsidTr="007E060C">
        <w:trPr>
          <w:trHeight w:val="188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>
              <w:t>47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>
              <w:t>ИДЖЕНСИ</w:t>
            </w:r>
            <w:r w:rsidRPr="00C0327C">
              <w:t>» - 6,8</w:t>
            </w:r>
            <w:r>
              <w:t>6</w:t>
            </w:r>
            <w:r w:rsidRPr="00C0327C">
              <w:t>7</w:t>
            </w:r>
            <w:r>
              <w:t>1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>
              <w:t>45</w:t>
            </w:r>
            <w:r w:rsidRPr="00C0327C">
              <w:t>%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>
              <w:t>1</w:t>
            </w:r>
            <w:r w:rsidRPr="00C0327C">
              <w:t>,</w:t>
            </w:r>
            <w:r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</w:t>
            </w:r>
            <w:r w:rsidRPr="00D85214">
              <w:lastRenderedPageBreak/>
              <w:t xml:space="preserve">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AC1F67" w:rsidRPr="000A0F2F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AC1F67" w:rsidRPr="00681B5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AC1F67" w:rsidRPr="00962FEF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AC1F67" w:rsidRPr="003D0172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AC1F67" w:rsidRPr="00D85214" w:rsidRDefault="00AC1F67" w:rsidP="007E060C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</w:t>
            </w:r>
            <w:r w:rsidRPr="00D85214">
              <w:lastRenderedPageBreak/>
              <w:t>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lastRenderedPageBreak/>
              <w:t xml:space="preserve">Данные о финансово-экономическом состоянии Застройщика </w:t>
            </w:r>
          </w:p>
        </w:tc>
      </w:tr>
      <w:tr w:rsidR="00AC1F67" w:rsidRPr="00D71C5C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9C154D" w:rsidP="009C154D">
            <w:pPr>
              <w:pStyle w:val="a5"/>
              <w:jc w:val="both"/>
            </w:pPr>
            <w:r>
              <w:t>187</w:t>
            </w:r>
            <w:r w:rsidR="00AC1F67" w:rsidRPr="00915AD1">
              <w:t> 2</w:t>
            </w:r>
            <w:r>
              <w:t>98</w:t>
            </w:r>
            <w:r w:rsidR="00AC1F67" w:rsidRPr="00915AD1">
              <w:t xml:space="preserve"> тыс. руб.</w:t>
            </w:r>
          </w:p>
        </w:tc>
      </w:tr>
      <w:tr w:rsidR="00AC1F67" w:rsidRPr="00D71C5C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AC1F67" w:rsidP="009C154D">
            <w:pPr>
              <w:pStyle w:val="a5"/>
              <w:jc w:val="both"/>
            </w:pPr>
            <w:r w:rsidRPr="00915AD1">
              <w:t>12</w:t>
            </w:r>
            <w:r w:rsidR="009C154D">
              <w:t>5</w:t>
            </w:r>
            <w:r w:rsidRPr="00915AD1">
              <w:t> </w:t>
            </w:r>
            <w:r w:rsidR="009C154D">
              <w:t>266</w:t>
            </w:r>
            <w:r w:rsidRPr="00915AD1">
              <w:t xml:space="preserve"> </w:t>
            </w:r>
            <w:r w:rsidR="009C154D">
              <w:t>106</w:t>
            </w:r>
            <w:r w:rsidRPr="00915AD1">
              <w:t xml:space="preserve"> тыс. руб.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AC1F67" w:rsidP="009C154D">
            <w:pPr>
              <w:pStyle w:val="a5"/>
              <w:jc w:val="both"/>
            </w:pPr>
            <w:r w:rsidRPr="00915AD1">
              <w:t>163 </w:t>
            </w:r>
            <w:r w:rsidR="009C154D">
              <w:t>994</w:t>
            </w:r>
            <w:r w:rsidRPr="00915AD1">
              <w:t xml:space="preserve"> </w:t>
            </w:r>
            <w:r w:rsidR="009C154D">
              <w:t>747</w:t>
            </w:r>
            <w:r w:rsidRPr="00915AD1">
              <w:t xml:space="preserve">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1414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5FFF" w:rsidRDefault="007F70A3" w:rsidP="00B50A9F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65FFF">
              <w:t xml:space="preserve">Строительство </w:t>
            </w:r>
            <w:r w:rsidR="00244592" w:rsidRPr="00A65FFF">
              <w:t>жилого дома серии И-155</w:t>
            </w:r>
            <w:r w:rsidR="00037334" w:rsidRPr="00A65FFF">
              <w:t>Мм с первым нежилым этажом по адресу: Московская область, город Звенигород,</w:t>
            </w:r>
            <w:r w:rsidR="007C6E4C" w:rsidRPr="00A65FFF">
              <w:t xml:space="preserve"> </w:t>
            </w:r>
            <w:r w:rsidR="00037334" w:rsidRPr="00A65FFF">
              <w:t>район Восточный</w:t>
            </w:r>
            <w:r w:rsidR="004A6F30" w:rsidRPr="00A65FFF">
              <w:t>,</w:t>
            </w:r>
            <w:r w:rsidR="00037334" w:rsidRPr="00A65FFF">
              <w:t xml:space="preserve"> </w:t>
            </w:r>
            <w:proofErr w:type="spellStart"/>
            <w:r w:rsidR="00037334" w:rsidRPr="00A65FFF">
              <w:t>мкр</w:t>
            </w:r>
            <w:proofErr w:type="spellEnd"/>
            <w:r w:rsidR="00037334" w:rsidRPr="00A65FFF">
              <w:t>.</w:t>
            </w:r>
            <w:r w:rsidR="00CB4368" w:rsidRPr="00A65FFF">
              <w:t xml:space="preserve"> </w:t>
            </w:r>
            <w:r w:rsidR="00037334" w:rsidRPr="00A65FFF">
              <w:t>№№ 2 и 3, корпус 1</w:t>
            </w:r>
            <w:r w:rsidR="00B50A9F" w:rsidRPr="00A65FFF">
              <w:t>1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53BD6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153BD6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53BD6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153BD6">
              <w:t>Начало строительства –</w:t>
            </w:r>
            <w:r w:rsidR="0055167A">
              <w:t xml:space="preserve"> февраль </w:t>
            </w:r>
            <w:r w:rsidR="00A65FFF" w:rsidRPr="00153BD6">
              <w:t>201</w:t>
            </w:r>
            <w:r w:rsidR="0055167A">
              <w:t>4</w:t>
            </w:r>
            <w:r w:rsidR="00A65FFF" w:rsidRPr="00153BD6">
              <w:t xml:space="preserve"> г.</w:t>
            </w:r>
          </w:p>
          <w:p w:rsidR="00217463" w:rsidRPr="00153BD6" w:rsidRDefault="00217463" w:rsidP="008F7512">
            <w:pPr>
              <w:pStyle w:val="a5"/>
              <w:spacing w:before="0" w:beforeAutospacing="0" w:after="0" w:afterAutospacing="0"/>
              <w:jc w:val="both"/>
            </w:pPr>
            <w:r w:rsidRPr="00153BD6">
              <w:t xml:space="preserve">Срок окончания строительства – </w:t>
            </w:r>
            <w:r w:rsidR="002B7011" w:rsidRPr="00153BD6">
              <w:t>«</w:t>
            </w:r>
            <w:r w:rsidR="00A65FFF" w:rsidRPr="00153BD6">
              <w:t>01</w:t>
            </w:r>
            <w:r w:rsidR="002B7011" w:rsidRPr="00153BD6">
              <w:t>»</w:t>
            </w:r>
            <w:r w:rsidR="006C23AC" w:rsidRPr="00153BD6">
              <w:t xml:space="preserve"> </w:t>
            </w:r>
            <w:r w:rsidR="00A65FFF" w:rsidRPr="00153BD6">
              <w:t xml:space="preserve">августа </w:t>
            </w:r>
            <w:r w:rsidRPr="00153BD6">
              <w:t>20</w:t>
            </w:r>
            <w:r w:rsidR="00D862EE" w:rsidRPr="00153BD6">
              <w:t>15</w:t>
            </w:r>
            <w:r w:rsidRPr="00153BD6">
              <w:t xml:space="preserve">г. </w:t>
            </w:r>
          </w:p>
        </w:tc>
      </w:tr>
      <w:tr w:rsidR="00217463" w:rsidRPr="00A62438" w:rsidTr="00AC1F67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1414B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3DC" w:rsidRPr="00A65FFF" w:rsidRDefault="00CD13DC" w:rsidP="00B50A9F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65FFF">
              <w:t>Положительное заключение негосударственной экспертизы проектной документации № 2-1-1-0</w:t>
            </w:r>
            <w:r w:rsidR="003F3AB9" w:rsidRPr="00A65FFF">
              <w:t>8</w:t>
            </w:r>
            <w:r w:rsidR="00B50A9F" w:rsidRPr="00A65FFF">
              <w:t>34</w:t>
            </w:r>
            <w:r w:rsidRPr="00A65FFF">
              <w:t xml:space="preserve">-13 от </w:t>
            </w:r>
            <w:r w:rsidR="004A6F30" w:rsidRPr="00A65FFF">
              <w:t>06</w:t>
            </w:r>
            <w:r w:rsidRPr="00A65FFF">
              <w:t>.12.2013г., выполненной ООО «</w:t>
            </w:r>
            <w:proofErr w:type="spellStart"/>
            <w:r w:rsidRPr="00A65FFF">
              <w:t>Мосэксперт</w:t>
            </w:r>
            <w:proofErr w:type="spellEnd"/>
            <w:r w:rsidRPr="00A65FFF">
              <w:t>»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</w:pPr>
            <w:r w:rsidRPr="00A62438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5FFF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A65FFF">
              <w:t xml:space="preserve">Разрешение на строительство № </w:t>
            </w:r>
            <w:r w:rsidRPr="00A65FFF">
              <w:rPr>
                <w:lang w:val="en-US"/>
              </w:rPr>
              <w:t>RU</w:t>
            </w:r>
            <w:r w:rsidRPr="00A65FFF">
              <w:t xml:space="preserve"> </w:t>
            </w:r>
            <w:r w:rsidR="009C5D4C" w:rsidRPr="00A65FFF">
              <w:t>50332000-05</w:t>
            </w:r>
            <w:r w:rsidR="00B50A9F" w:rsidRPr="00A65FFF">
              <w:t>5</w:t>
            </w:r>
            <w:r w:rsidR="00A62438" w:rsidRPr="00A65FFF">
              <w:t xml:space="preserve"> от 18.12.2013</w:t>
            </w:r>
            <w:r w:rsidR="00AD741C" w:rsidRPr="00A65FFF">
              <w:t xml:space="preserve"> г.</w:t>
            </w:r>
          </w:p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17463" w:rsidRPr="00A62438" w:rsidTr="0017400B">
        <w:trPr>
          <w:trHeight w:val="175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F70A3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0A3" w:rsidRPr="0052135E" w:rsidRDefault="007F70A3" w:rsidP="007F70A3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52135E">
              <w:t xml:space="preserve">Договор купли-продажи земельных участков от 10.04.2013 г., заключенный между </w:t>
            </w:r>
            <w:proofErr w:type="spellStart"/>
            <w:r w:rsidRPr="0052135E">
              <w:t>Клиновским</w:t>
            </w:r>
            <w:proofErr w:type="spellEnd"/>
            <w:r w:rsidRPr="0052135E">
              <w:t xml:space="preserve"> А.Т. и З</w:t>
            </w:r>
            <w:r w:rsidR="00067345">
              <w:t>акрыт</w:t>
            </w:r>
            <w:r w:rsidR="001B6DEE">
              <w:t>ым</w:t>
            </w:r>
            <w:r w:rsidR="00067345">
              <w:t xml:space="preserve"> акционерн</w:t>
            </w:r>
            <w:r w:rsidR="001B6DEE">
              <w:t>ым</w:t>
            </w:r>
            <w:r w:rsidR="00067345">
              <w:t xml:space="preserve"> общество</w:t>
            </w:r>
            <w:r w:rsidR="001B6DEE">
              <w:t>м</w:t>
            </w:r>
            <w:r w:rsidR="00067345">
              <w:t xml:space="preserve"> </w:t>
            </w:r>
            <w:r w:rsidRPr="0052135E">
              <w:t>«Строительное управление №155».</w:t>
            </w:r>
          </w:p>
          <w:p w:rsidR="00217463" w:rsidRPr="00A62438" w:rsidRDefault="007F70A3" w:rsidP="007F70A3">
            <w:pPr>
              <w:pStyle w:val="a5"/>
              <w:spacing w:before="0" w:beforeAutospacing="0" w:after="0" w:afterAutospacing="0"/>
              <w:ind w:left="15"/>
              <w:jc w:val="both"/>
              <w:rPr>
                <w:highlight w:val="yellow"/>
              </w:rPr>
            </w:pPr>
            <w:r w:rsidRPr="0052135E">
              <w:t>Свидетельство от 07.05.2013 г. 50-АД №877030 о Государственной регистрации права собственности на земельный участок с кадастровым номером 50:49:0010110:1341.</w:t>
            </w:r>
          </w:p>
        </w:tc>
      </w:tr>
      <w:tr w:rsidR="00217463" w:rsidRPr="00A62438" w:rsidTr="00AC1F67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F70A3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C76F47" w:rsidP="00AC1F67">
            <w:pPr>
              <w:pStyle w:val="a5"/>
              <w:spacing w:before="0" w:beforeAutospacing="0" w:after="0" w:afterAutospacing="0"/>
              <w:jc w:val="both"/>
            </w:pPr>
            <w:r>
              <w:t>Застройщик является собственником земельного участка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F70A3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01F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t xml:space="preserve">Участок расположен по адресу: </w:t>
            </w:r>
            <w:r w:rsidR="00A6401F" w:rsidRPr="007F70A3">
              <w:t xml:space="preserve">Московская область, </w:t>
            </w:r>
            <w:r w:rsidR="007F70A3">
              <w:t>г</w:t>
            </w:r>
            <w:proofErr w:type="gramStart"/>
            <w:r w:rsidR="007F70A3">
              <w:t>.З</w:t>
            </w:r>
            <w:proofErr w:type="gramEnd"/>
            <w:r w:rsidR="007F70A3">
              <w:t>венигород</w:t>
            </w:r>
          </w:p>
          <w:p w:rsidR="00217463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t xml:space="preserve">Площадь участка составляет </w:t>
            </w:r>
            <w:r w:rsidR="007F70A3">
              <w:t>40 049</w:t>
            </w:r>
            <w:r w:rsidRPr="007F70A3">
              <w:t xml:space="preserve"> кв. м. </w:t>
            </w:r>
          </w:p>
          <w:p w:rsidR="00217463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t xml:space="preserve">Кадастровый номер </w:t>
            </w:r>
            <w:r w:rsidR="007F70A3" w:rsidRPr="0052135E">
              <w:t>50:49:0010110:1341.</w:t>
            </w:r>
          </w:p>
        </w:tc>
      </w:tr>
    </w:tbl>
    <w:p w:rsidR="007E060C" w:rsidRDefault="007E060C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7E060C" w:rsidRDefault="007E060C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7E060C" w:rsidRDefault="007E060C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7F70A3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F70A3">
        <w:rPr>
          <w:rStyle w:val="a3"/>
        </w:rPr>
        <w:lastRenderedPageBreak/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Default="0093066D" w:rsidP="007F70A3">
            <w:pPr>
              <w:pStyle w:val="a5"/>
              <w:spacing w:before="0" w:beforeAutospacing="0" w:after="0" w:afterAutospacing="0"/>
              <w:jc w:val="both"/>
            </w:pPr>
            <w:r>
              <w:t>Участок строительства корпуса 1</w:t>
            </w:r>
            <w:r w:rsidR="00940A95" w:rsidRPr="00940A95">
              <w:t>1</w:t>
            </w:r>
            <w:r>
              <w:t xml:space="preserve"> ограничен:</w:t>
            </w:r>
          </w:p>
          <w:p w:rsidR="0093066D" w:rsidRDefault="0093066D" w:rsidP="007F70A3">
            <w:pPr>
              <w:pStyle w:val="a5"/>
              <w:spacing w:before="0" w:beforeAutospacing="0" w:after="0" w:afterAutospacing="0"/>
              <w:jc w:val="both"/>
            </w:pPr>
            <w:r>
              <w:t>- с севера и запада -</w:t>
            </w:r>
            <w:r w:rsidR="00940A95" w:rsidRPr="00940A95">
              <w:t xml:space="preserve"> </w:t>
            </w:r>
            <w:r w:rsidR="00940A95">
              <w:t>жилой застройкой</w:t>
            </w:r>
            <w:r>
              <w:t>;</w:t>
            </w:r>
          </w:p>
          <w:p w:rsidR="0093066D" w:rsidRDefault="0093066D" w:rsidP="007F70A3">
            <w:pPr>
              <w:pStyle w:val="a5"/>
              <w:spacing w:before="0" w:beforeAutospacing="0" w:after="0" w:afterAutospacing="0"/>
              <w:jc w:val="both"/>
            </w:pPr>
            <w:r>
              <w:t>- с востока -</w:t>
            </w:r>
            <w:r w:rsidR="00940A95">
              <w:t xml:space="preserve"> территорией проектируемого корпуса 15</w:t>
            </w:r>
            <w:r>
              <w:t>;</w:t>
            </w:r>
          </w:p>
          <w:p w:rsidR="0093066D" w:rsidRPr="007F70A3" w:rsidRDefault="00940A95" w:rsidP="00940A95">
            <w:pPr>
              <w:pStyle w:val="a5"/>
              <w:spacing w:before="0" w:beforeAutospacing="0" w:after="0" w:afterAutospacing="0"/>
              <w:jc w:val="both"/>
            </w:pPr>
            <w:r>
              <w:t>- с юга</w:t>
            </w:r>
            <w:r w:rsidR="0093066D">
              <w:t xml:space="preserve"> </w:t>
            </w:r>
            <w:r w:rsidR="00056C91">
              <w:t>-</w:t>
            </w:r>
            <w:r w:rsidR="0093066D">
              <w:t xml:space="preserve"> территорией проектируем</w:t>
            </w:r>
            <w:r>
              <w:t>ых</w:t>
            </w:r>
            <w:r w:rsidR="0093066D">
              <w:t xml:space="preserve"> корпус</w:t>
            </w:r>
            <w:r>
              <w:t>ов</w:t>
            </w:r>
            <w:r w:rsidR="0093066D">
              <w:t xml:space="preserve"> </w:t>
            </w:r>
            <w:r>
              <w:t>9 и 14.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21414B" w:rsidRDefault="00217463" w:rsidP="00AC1F67">
            <w:pPr>
              <w:pStyle w:val="a5"/>
              <w:spacing w:before="0" w:beforeAutospacing="0" w:after="0" w:afterAutospacing="0"/>
            </w:pPr>
            <w:r w:rsidRPr="0021414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FFF" w:rsidRDefault="00EC775F" w:rsidP="004C1F84">
            <w:pPr>
              <w:jc w:val="both"/>
            </w:pPr>
            <w:r w:rsidRPr="007E060C">
              <w:t>Благоустройством территории предусматривается устройство площадок для игр и отдыха с установкой малых архитектурных форм</w:t>
            </w:r>
            <w:r w:rsidR="00F304FF" w:rsidRPr="007E060C">
              <w:t xml:space="preserve">, </w:t>
            </w:r>
            <w:r w:rsidRPr="007E060C">
              <w:t xml:space="preserve">устройство хозяйственных площадок для установки мусорных контейнеров. </w:t>
            </w:r>
            <w:r w:rsidR="00F304FF" w:rsidRPr="00A65FFF">
              <w:t>Н</w:t>
            </w:r>
            <w:r w:rsidR="0021414B" w:rsidRPr="00A65FFF">
              <w:t>а</w:t>
            </w:r>
            <w:r w:rsidR="00F304FF" w:rsidRPr="00A65FFF">
              <w:t xml:space="preserve"> придомовой территории </w:t>
            </w:r>
            <w:r w:rsidR="00940A95" w:rsidRPr="00A65FFF">
              <w:t xml:space="preserve">корпуса 11 площадки для игр и отдыха </w:t>
            </w:r>
            <w:r w:rsidR="009E65A2" w:rsidRPr="00A65FFF">
              <w:t>отсутствуют</w:t>
            </w:r>
            <w:r w:rsidR="00940A95" w:rsidRPr="00A65FFF">
              <w:t>. Все требуемые площадки, в соответствии с нормативными расчетами, расположены на придомовой территории корпуса 8 с расчетом на оба корпуса (6</w:t>
            </w:r>
            <w:r w:rsidR="00DE294C" w:rsidRPr="00A65FFF">
              <w:t>03</w:t>
            </w:r>
            <w:r w:rsidR="00940A95" w:rsidRPr="00A65FFF">
              <w:t xml:space="preserve"> кв.м. для игр детей,</w:t>
            </w:r>
            <w:r w:rsidR="00DE294C" w:rsidRPr="00A65FFF">
              <w:t xml:space="preserve"> </w:t>
            </w:r>
            <w:r w:rsidR="00940A95" w:rsidRPr="00A65FFF">
              <w:t>45 кв.м. для отдыха взрослых и 690 кв.м. для занятий спортом).</w:t>
            </w:r>
            <w:r w:rsidR="009E65A2">
              <w:t xml:space="preserve"> </w:t>
            </w:r>
            <w:r w:rsidR="00F304FF" w:rsidRPr="007E060C">
              <w:t>Недостаток требуемых по расчету площадок для занятий спортом компенсируется расположенными в нормативном радиусе доступности спортивными сооружениями в Д.С. «Звезда» и «Академии дзюдо». Площадка для хозяйственных целей жилого дома запроектирован</w:t>
            </w:r>
            <w:r w:rsidR="00FD0A8B">
              <w:t>а</w:t>
            </w:r>
            <w:r w:rsidR="00940A95">
              <w:t xml:space="preserve"> площадью </w:t>
            </w:r>
            <w:r w:rsidR="00F304FF" w:rsidRPr="007E060C">
              <w:t>9,0 кв.м.</w:t>
            </w:r>
            <w:r w:rsidRPr="007E060C">
              <w:t xml:space="preserve"> Все площадки оборудуются малыми архитектурными формами и элементами благоустройства</w:t>
            </w:r>
            <w:r w:rsidR="00A65FFF">
              <w:t>.</w:t>
            </w:r>
            <w:r w:rsidR="00F304FF" w:rsidRPr="007E060C">
              <w:t xml:space="preserve"> </w:t>
            </w:r>
          </w:p>
          <w:p w:rsidR="00217463" w:rsidRPr="007E060C" w:rsidRDefault="005F3137" w:rsidP="004C1F84">
            <w:pPr>
              <w:jc w:val="both"/>
            </w:pPr>
            <w:r w:rsidRPr="007E060C">
              <w:t>Конструкции дорожных покрытий</w:t>
            </w:r>
            <w:r w:rsidR="004C1F84" w:rsidRPr="007E060C">
              <w:t xml:space="preserve"> запроектированы с учетом рекомендаций альбома ГУП «</w:t>
            </w:r>
            <w:proofErr w:type="spellStart"/>
            <w:r w:rsidR="004C1F84" w:rsidRPr="007E060C">
              <w:t>Мосинжпроект</w:t>
            </w:r>
            <w:proofErr w:type="spellEnd"/>
            <w:r w:rsidR="004C1F84" w:rsidRPr="007E060C">
              <w:t>» СК 6101-2010. П</w:t>
            </w:r>
            <w:r w:rsidRPr="007E060C">
              <w:t>роезд</w:t>
            </w:r>
            <w:r w:rsidR="004C1F84" w:rsidRPr="007E060C">
              <w:t>ы</w:t>
            </w:r>
            <w:r w:rsidRPr="007E060C">
              <w:t xml:space="preserve"> и автостоянки запроектированы с покрытием из двухслойного асфальтобетона. Пешеходные тротуары и площадки для отдыха </w:t>
            </w:r>
            <w:r w:rsidR="004C1F84" w:rsidRPr="007E060C">
              <w:t xml:space="preserve">взрослых </w:t>
            </w:r>
            <w:r w:rsidRPr="007E060C">
              <w:t>запроектированы с покрытием из</w:t>
            </w:r>
            <w:r w:rsidR="004C1F84" w:rsidRPr="007E060C">
              <w:t xml:space="preserve"> бетонной плитки</w:t>
            </w:r>
            <w:r w:rsidRPr="007E060C">
              <w:t>.</w:t>
            </w:r>
            <w:r w:rsidR="00006B0A" w:rsidRPr="007E060C">
              <w:t xml:space="preserve"> Площадки для игр детей</w:t>
            </w:r>
            <w:r w:rsidR="004C1F84" w:rsidRPr="007E060C">
              <w:t xml:space="preserve"> - </w:t>
            </w:r>
            <w:r w:rsidR="00006B0A" w:rsidRPr="007E060C">
              <w:t>со спец</w:t>
            </w:r>
            <w:r w:rsidR="004C1F84" w:rsidRPr="007E060C">
              <w:t>иальным синтетическим покрытием; покрытие </w:t>
            </w:r>
            <w:proofErr w:type="spellStart"/>
            <w:r w:rsidR="004C1F84" w:rsidRPr="007E060C">
              <w:t>отмостки</w:t>
            </w:r>
            <w:proofErr w:type="spellEnd"/>
            <w:r w:rsidR="004C1F84" w:rsidRPr="007E060C">
              <w:t> </w:t>
            </w:r>
            <w:r w:rsidR="0021414B">
              <w:t>-</w:t>
            </w:r>
            <w:r w:rsidR="004C1F84" w:rsidRPr="007E060C">
              <w:rPr>
                <w:lang w:val="en-US"/>
              </w:rPr>
              <w:t> </w:t>
            </w:r>
            <w:r w:rsidR="004C1F84" w:rsidRPr="007E060C">
              <w:t xml:space="preserve"> из асфальтобетона. Конструкции проездов запроектированы на нагрузку от пожарной техники.</w:t>
            </w:r>
            <w:r w:rsidR="0021414B">
              <w:t xml:space="preserve"> </w:t>
            </w:r>
            <w:r w:rsidR="00006B0A" w:rsidRPr="007E060C">
              <w:t>Озеленение территории осуществляется высадкой деревьев и кустарников,</w:t>
            </w:r>
            <w:r w:rsidR="0021414B">
              <w:t xml:space="preserve"> </w:t>
            </w:r>
            <w:r w:rsidR="004C1F84" w:rsidRPr="007E060C">
              <w:t>с учетом их санитарно-защитных и декоративных свойств,</w:t>
            </w:r>
            <w:r w:rsidR="00006B0A" w:rsidRPr="007E060C">
              <w:t xml:space="preserve"> а также устройством газонов и цветников.</w:t>
            </w:r>
          </w:p>
          <w:p w:rsidR="004C1F84" w:rsidRPr="00A62438" w:rsidRDefault="004C1F84" w:rsidP="00FD0A8B">
            <w:pPr>
              <w:jc w:val="both"/>
              <w:rPr>
                <w:highlight w:val="yellow"/>
              </w:rPr>
            </w:pPr>
            <w:r w:rsidRPr="007E060C"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</w:t>
            </w:r>
            <w:r w:rsidR="00FD0A8B">
              <w:t>ортового</w:t>
            </w:r>
            <w:r w:rsidRPr="007E060C">
              <w:t xml:space="preserve">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21414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31D0A" w:rsidRDefault="003426CA" w:rsidP="00174D2F">
            <w:pPr>
              <w:tabs>
                <w:tab w:val="left" w:pos="2955"/>
              </w:tabs>
              <w:jc w:val="both"/>
            </w:pPr>
            <w:r w:rsidRPr="00D31D0A">
              <w:t>1</w:t>
            </w:r>
            <w:r w:rsidR="003F5E9E" w:rsidRPr="00D31D0A">
              <w:t xml:space="preserve">6-этажный жилой дом с верхним и нижним техническими этажами </w:t>
            </w:r>
            <w:r w:rsidRPr="00D31D0A">
              <w:t xml:space="preserve"> и первым нежилым этажом из изделий серии И-155 Мм</w:t>
            </w:r>
            <w:r w:rsidR="00377859" w:rsidRPr="00D31D0A">
              <w:t>.</w:t>
            </w:r>
          </w:p>
          <w:p w:rsidR="003426CA" w:rsidRPr="00D31D0A" w:rsidRDefault="003426CA" w:rsidP="00174D2F">
            <w:pPr>
              <w:tabs>
                <w:tab w:val="left" w:pos="2955"/>
              </w:tabs>
              <w:jc w:val="both"/>
            </w:pPr>
            <w:r w:rsidRPr="00D31D0A">
              <w:t xml:space="preserve">Здание </w:t>
            </w:r>
            <w:r w:rsidR="003F5E9E" w:rsidRPr="00D31D0A">
              <w:t xml:space="preserve">прямоугольной </w:t>
            </w:r>
            <w:r w:rsidRPr="00D31D0A">
              <w:t xml:space="preserve">формы, состоящее из </w:t>
            </w:r>
            <w:r w:rsidR="003F5E9E" w:rsidRPr="00D31D0A">
              <w:t>3</w:t>
            </w:r>
            <w:r w:rsidRPr="00D31D0A">
              <w:t xml:space="preserve"> секций</w:t>
            </w:r>
            <w:r w:rsidR="00377859" w:rsidRPr="00D31D0A">
              <w:t>.</w:t>
            </w:r>
          </w:p>
          <w:p w:rsidR="00377859" w:rsidRPr="00D31D0A" w:rsidRDefault="00377859" w:rsidP="00377859">
            <w:pPr>
              <w:jc w:val="both"/>
            </w:pPr>
            <w:r w:rsidRPr="00D31D0A">
              <w:t>Каждая секция включает в себя:</w:t>
            </w:r>
          </w:p>
          <w:p w:rsidR="00244592" w:rsidRPr="00D31D0A" w:rsidRDefault="00244592" w:rsidP="00377859">
            <w:pPr>
              <w:jc w:val="both"/>
            </w:pPr>
            <w:r w:rsidRPr="00D31D0A">
              <w:t>-нижни</w:t>
            </w:r>
            <w:r w:rsidR="004548C3" w:rsidRPr="00D31D0A">
              <w:t>й</w:t>
            </w:r>
            <w:r w:rsidRPr="00D31D0A">
              <w:t xml:space="preserve"> технический этаж;</w:t>
            </w:r>
          </w:p>
          <w:p w:rsidR="00377859" w:rsidRPr="00D31D0A" w:rsidRDefault="00377859" w:rsidP="00377859">
            <w:pPr>
              <w:jc w:val="both"/>
            </w:pPr>
            <w:r w:rsidRPr="00D31D0A">
              <w:t>-первый этаж - нежилые помещения;</w:t>
            </w:r>
          </w:p>
          <w:p w:rsidR="00377859" w:rsidRPr="00D31D0A" w:rsidRDefault="00377859" w:rsidP="00377859">
            <w:pPr>
              <w:jc w:val="both"/>
            </w:pPr>
            <w:r w:rsidRPr="00D31D0A">
              <w:t>-жилые этажи со 2 по 1</w:t>
            </w:r>
            <w:r w:rsidR="003F5E9E" w:rsidRPr="00D31D0A">
              <w:t>6</w:t>
            </w:r>
            <w:r w:rsidRPr="00D31D0A">
              <w:t>;</w:t>
            </w:r>
          </w:p>
          <w:p w:rsidR="00377859" w:rsidRPr="00D31D0A" w:rsidRDefault="00377859" w:rsidP="00377859">
            <w:pPr>
              <w:tabs>
                <w:tab w:val="left" w:pos="2955"/>
              </w:tabs>
              <w:jc w:val="both"/>
              <w:rPr>
                <w:highlight w:val="yellow"/>
              </w:rPr>
            </w:pPr>
            <w:r w:rsidRPr="00D31D0A">
              <w:t>-верхний технический этаж.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508DF" w:rsidRDefault="00217463" w:rsidP="00AC1F67">
            <w:pPr>
              <w:pStyle w:val="a5"/>
              <w:spacing w:before="0" w:beforeAutospacing="0" w:after="0" w:afterAutospacing="0"/>
            </w:pPr>
            <w:r w:rsidRPr="000508DF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59" w:rsidRPr="00D31D0A" w:rsidRDefault="00377859" w:rsidP="00377859">
            <w:pPr>
              <w:pStyle w:val="a5"/>
              <w:spacing w:before="0" w:beforeAutospacing="0" w:after="0" w:afterAutospacing="0"/>
            </w:pPr>
            <w:r w:rsidRPr="00D31D0A">
              <w:t>Общая площадь жилого здания - 1</w:t>
            </w:r>
            <w:r w:rsidR="00C772B8" w:rsidRPr="00D31D0A">
              <w:t>3</w:t>
            </w:r>
            <w:r w:rsidRPr="00D31D0A">
              <w:t> 1</w:t>
            </w:r>
            <w:r w:rsidR="00C772B8" w:rsidRPr="00D31D0A">
              <w:t>61</w:t>
            </w:r>
            <w:r w:rsidRPr="00D31D0A">
              <w:t>,</w:t>
            </w:r>
            <w:r w:rsidR="00C772B8" w:rsidRPr="00D31D0A">
              <w:t>18</w:t>
            </w:r>
            <w:r w:rsidRPr="00D31D0A">
              <w:t xml:space="preserve"> кв.м.</w:t>
            </w:r>
          </w:p>
          <w:p w:rsidR="00377859" w:rsidRPr="00D31D0A" w:rsidRDefault="00377859" w:rsidP="00377859">
            <w:pPr>
              <w:pStyle w:val="a5"/>
              <w:spacing w:before="0" w:beforeAutospacing="0" w:after="0" w:afterAutospacing="0"/>
            </w:pPr>
            <w:r w:rsidRPr="00D31D0A">
              <w:t>Общая площадь квартир –</w:t>
            </w:r>
            <w:r w:rsidR="00C772B8" w:rsidRPr="00D31D0A">
              <w:t xml:space="preserve">9009,00 </w:t>
            </w:r>
            <w:r w:rsidRPr="00D31D0A">
              <w:t>кв. м.</w:t>
            </w:r>
          </w:p>
          <w:p w:rsidR="00377859" w:rsidRPr="00D31D0A" w:rsidRDefault="00377859" w:rsidP="00377859">
            <w:pPr>
              <w:pStyle w:val="a5"/>
              <w:spacing w:before="0" w:beforeAutospacing="0" w:after="0" w:afterAutospacing="0"/>
            </w:pPr>
            <w:r w:rsidRPr="00D31D0A">
              <w:t xml:space="preserve">Количество квартир: </w:t>
            </w:r>
            <w:r w:rsidR="00C772B8" w:rsidRPr="00D31D0A">
              <w:t>180</w:t>
            </w:r>
            <w:r w:rsidRPr="00D31D0A">
              <w:t xml:space="preserve"> штук, в том числе:</w:t>
            </w:r>
          </w:p>
          <w:p w:rsidR="00377859" w:rsidRPr="00D31D0A" w:rsidRDefault="00377859" w:rsidP="0037785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31D0A">
              <w:t xml:space="preserve">однокомнатных – </w:t>
            </w:r>
            <w:r w:rsidR="00C772B8" w:rsidRPr="00D31D0A">
              <w:t>90</w:t>
            </w:r>
            <w:r w:rsidRPr="00D31D0A">
              <w:t xml:space="preserve"> шт. Площадь квартир 38 кв. м.; </w:t>
            </w:r>
          </w:p>
          <w:p w:rsidR="00377859" w:rsidRPr="00D31D0A" w:rsidRDefault="00377859" w:rsidP="0037785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31D0A">
              <w:t xml:space="preserve">двухкомнатных – </w:t>
            </w:r>
            <w:r w:rsidR="00C772B8" w:rsidRPr="00D31D0A">
              <w:t>60</w:t>
            </w:r>
            <w:r w:rsidRPr="00D31D0A">
              <w:t xml:space="preserve"> шт. Площадь квартир 56,5 кв. м.; </w:t>
            </w:r>
          </w:p>
          <w:p w:rsidR="00377859" w:rsidRPr="00D31D0A" w:rsidRDefault="00377859" w:rsidP="0037785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31D0A">
              <w:t xml:space="preserve">трехкомнатных – </w:t>
            </w:r>
            <w:r w:rsidR="00C772B8" w:rsidRPr="00D31D0A">
              <w:t>30</w:t>
            </w:r>
            <w:r w:rsidR="00E51EC1" w:rsidRPr="00D31D0A">
              <w:t xml:space="preserve"> шт. Площадь квартир 73,3 кв.м.</w:t>
            </w:r>
          </w:p>
          <w:p w:rsidR="001B6DEE" w:rsidRPr="00D31D0A" w:rsidRDefault="00E51EC1" w:rsidP="00A00A65">
            <w:pPr>
              <w:pStyle w:val="a5"/>
              <w:spacing w:before="0" w:beforeAutospacing="0" w:after="0" w:afterAutospacing="0"/>
              <w:jc w:val="both"/>
            </w:pPr>
            <w:r w:rsidRPr="00D31D0A">
              <w:t>Нежилые помещения общей площадью</w:t>
            </w:r>
            <w:r w:rsidR="00377859" w:rsidRPr="00D31D0A">
              <w:t xml:space="preserve"> </w:t>
            </w:r>
            <w:r w:rsidR="00C772B8" w:rsidRPr="00D31D0A">
              <w:t xml:space="preserve">552, 90 </w:t>
            </w:r>
            <w:r w:rsidR="001B6DEE" w:rsidRPr="00D31D0A">
              <w:t>кв.м., включают</w:t>
            </w:r>
            <w:r w:rsidR="00A00A65" w:rsidRPr="00D31D0A">
              <w:t xml:space="preserve">:                           </w:t>
            </w:r>
          </w:p>
          <w:p w:rsidR="001B6DEE" w:rsidRPr="00D31D0A" w:rsidRDefault="001B6DEE" w:rsidP="00A00A65">
            <w:pPr>
              <w:pStyle w:val="a5"/>
              <w:spacing w:before="0" w:beforeAutospacing="0" w:after="0" w:afterAutospacing="0"/>
              <w:jc w:val="both"/>
            </w:pPr>
            <w:r w:rsidRPr="00D31D0A">
              <w:lastRenderedPageBreak/>
              <w:t>На первом этаже расположен</w:t>
            </w:r>
            <w:r w:rsidR="00E51EC1" w:rsidRPr="00D31D0A">
              <w:t>о</w:t>
            </w:r>
            <w:r w:rsidRPr="00D31D0A">
              <w:t>:</w:t>
            </w:r>
          </w:p>
          <w:p w:rsidR="00A00A65" w:rsidRPr="00D31D0A" w:rsidRDefault="00A00A65" w:rsidP="00A00A65">
            <w:pPr>
              <w:pStyle w:val="a5"/>
              <w:spacing w:before="0" w:beforeAutospacing="0" w:after="0" w:afterAutospacing="0"/>
              <w:jc w:val="both"/>
            </w:pPr>
            <w:r w:rsidRPr="00D31D0A">
              <w:t>Одно</w:t>
            </w:r>
            <w:r w:rsidR="00377859" w:rsidRPr="00D31D0A">
              <w:t xml:space="preserve"> нежилое помещение площад</w:t>
            </w:r>
            <w:r w:rsidRPr="00D31D0A">
              <w:t xml:space="preserve">ью </w:t>
            </w:r>
            <w:r w:rsidR="00CB6F10" w:rsidRPr="00D31D0A">
              <w:t xml:space="preserve">530,1 </w:t>
            </w:r>
            <w:r w:rsidRPr="00D31D0A">
              <w:t>кв.м.;</w:t>
            </w:r>
          </w:p>
          <w:p w:rsidR="003727A6" w:rsidRPr="00D31D0A" w:rsidRDefault="003727A6" w:rsidP="00CB6F10">
            <w:pPr>
              <w:pStyle w:val="a5"/>
              <w:spacing w:before="0" w:beforeAutospacing="0"/>
            </w:pPr>
            <w:r w:rsidRPr="00D31D0A">
              <w:t xml:space="preserve">Общая площадь помещений, не подлежащих продаже </w:t>
            </w:r>
            <w:r w:rsidR="00CB6F10" w:rsidRPr="00D31D0A">
              <w:t>22,8</w:t>
            </w:r>
            <w:r w:rsidRPr="00D31D0A">
              <w:t xml:space="preserve"> кв.м.: </w:t>
            </w:r>
            <w:proofErr w:type="spellStart"/>
            <w:r w:rsidRPr="00D31D0A">
              <w:t>элетрощитовые</w:t>
            </w:r>
            <w:proofErr w:type="spellEnd"/>
            <w:r w:rsidRPr="00D31D0A">
              <w:t xml:space="preserve"> и помещения слаботочных систем.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20602" w:rsidRDefault="00217463" w:rsidP="00AC1F67">
            <w:pPr>
              <w:pStyle w:val="a5"/>
              <w:spacing w:before="0" w:beforeAutospacing="0" w:after="0" w:afterAutospacing="0"/>
            </w:pPr>
            <w:r w:rsidRPr="00120602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AF8" w:rsidRPr="00A46FF0" w:rsidRDefault="00244592" w:rsidP="005B23BD">
            <w:pPr>
              <w:pStyle w:val="a5"/>
              <w:spacing w:before="0" w:beforeAutospacing="0" w:after="0" w:afterAutospacing="0"/>
              <w:jc w:val="both"/>
            </w:pPr>
            <w:r w:rsidRPr="00A46FF0">
              <w:t>1</w:t>
            </w:r>
            <w:r w:rsidR="006C0AF8" w:rsidRPr="00A46FF0">
              <w:t>6</w:t>
            </w:r>
            <w:r w:rsidR="00153BD6">
              <w:t>-этажный</w:t>
            </w:r>
            <w:r w:rsidRPr="00A46FF0">
              <w:t xml:space="preserve"> </w:t>
            </w:r>
            <w:r w:rsidR="00153BD6">
              <w:t>3-х</w:t>
            </w:r>
            <w:r w:rsidR="00E51EC1" w:rsidRPr="00A46FF0">
              <w:t xml:space="preserve">секционный жилой дом </w:t>
            </w:r>
            <w:r w:rsidR="00A46FF0" w:rsidRPr="00A46FF0">
              <w:t>серии И-155 Мм со встроенными на первом этаже помещениями без конкретной технологии.</w:t>
            </w:r>
          </w:p>
          <w:p w:rsidR="005B23BD" w:rsidRPr="006C0AF8" w:rsidRDefault="005B23BD" w:rsidP="005B23BD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A46FF0">
              <w:t>Фундамент –</w:t>
            </w:r>
            <w:r w:rsidR="006C0AF8" w:rsidRPr="00A46FF0">
              <w:t xml:space="preserve"> </w:t>
            </w:r>
            <w:r w:rsidRPr="00A46FF0">
              <w:t>монолитн</w:t>
            </w:r>
            <w:r w:rsidR="006C0AF8" w:rsidRPr="00A46FF0">
              <w:t>ая</w:t>
            </w:r>
            <w:r w:rsidRPr="00A46FF0">
              <w:t xml:space="preserve"> железобетонн</w:t>
            </w:r>
            <w:r w:rsidR="006C0AF8" w:rsidRPr="00A46FF0">
              <w:t>ая</w:t>
            </w:r>
            <w:r w:rsidRPr="00A46FF0">
              <w:t xml:space="preserve"> плит</w:t>
            </w:r>
            <w:r w:rsidR="006C0AF8" w:rsidRPr="00A46FF0">
              <w:t>а</w:t>
            </w:r>
            <w:r w:rsidRPr="00A46FF0">
              <w:t xml:space="preserve"> толщиной </w:t>
            </w:r>
            <w:r w:rsidR="006C0AF8" w:rsidRPr="00A46FF0">
              <w:t>10</w:t>
            </w:r>
            <w:r w:rsidRPr="00A46FF0">
              <w:t>00 мм из бетона класс В</w:t>
            </w:r>
            <w:r w:rsidR="00597D44" w:rsidRPr="00A46FF0">
              <w:t xml:space="preserve">30, </w:t>
            </w:r>
            <w:r w:rsidR="00597D44" w:rsidRPr="00A46FF0">
              <w:rPr>
                <w:lang w:val="en-US"/>
              </w:rPr>
              <w:t>W</w:t>
            </w:r>
            <w:r w:rsidR="00597D44" w:rsidRPr="00A46FF0">
              <w:t xml:space="preserve">6, </w:t>
            </w:r>
            <w:r w:rsidR="00597D44" w:rsidRPr="00A46FF0">
              <w:rPr>
                <w:lang w:val="en-US"/>
              </w:rPr>
              <w:t>F</w:t>
            </w:r>
            <w:r w:rsidR="006C0AF8" w:rsidRPr="00A46FF0">
              <w:t>75</w:t>
            </w:r>
            <w:r w:rsidRPr="00A46FF0">
              <w:t xml:space="preserve"> </w:t>
            </w:r>
            <w:r w:rsidR="006C0AF8" w:rsidRPr="00A46FF0">
              <w:t xml:space="preserve">на свайном основании. </w:t>
            </w:r>
            <w:r w:rsidRPr="00A46FF0">
              <w:t xml:space="preserve">Армирование </w:t>
            </w:r>
            <w:r w:rsidR="006C0AF8" w:rsidRPr="00A46FF0">
              <w:t xml:space="preserve">плиты производится арматурой класса </w:t>
            </w:r>
            <w:r w:rsidRPr="00A46FF0">
              <w:t>А500С.</w:t>
            </w:r>
          </w:p>
          <w:p w:rsidR="00244592" w:rsidRPr="00D85214" w:rsidRDefault="00244592" w:rsidP="005B23BD">
            <w:pPr>
              <w:pStyle w:val="a5"/>
              <w:spacing w:before="0" w:beforeAutospacing="0" w:after="0" w:afterAutospacing="0"/>
              <w:jc w:val="both"/>
            </w:pPr>
            <w:r>
              <w:t>Серия И-155Мм</w:t>
            </w:r>
            <w:r w:rsidR="0078496E">
              <w:t xml:space="preserve"> </w:t>
            </w:r>
            <w:r>
              <w:t>выполнена из сборных железобетонных изделий. Здание</w:t>
            </w:r>
            <w:r w:rsidR="0078496E">
              <w:t xml:space="preserve"> - </w:t>
            </w:r>
            <w:r>
              <w:t xml:space="preserve">крупнопанельное, бескаркасное. Конструктивная схема здания </w:t>
            </w:r>
            <w:r w:rsidR="0078496E">
              <w:t>-</w:t>
            </w:r>
            <w:r>
              <w:t xml:space="preserve"> </w:t>
            </w:r>
            <w:r w:rsidR="003727A6">
              <w:t>перекрёстно-стеновая.</w:t>
            </w:r>
          </w:p>
          <w:p w:rsidR="003D2FF4" w:rsidRPr="00D85214" w:rsidRDefault="003D2FF4" w:rsidP="003D2FF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 xml:space="preserve">и </w:t>
            </w:r>
            <w:r w:rsidR="006C0AF8">
              <w:t>630</w:t>
            </w:r>
            <w:r>
              <w:t xml:space="preserve"> кг.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 xml:space="preserve">1. Места общего пользования: 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120602">
              <w:t>по</w:t>
            </w:r>
            <w:proofErr w:type="gramEnd"/>
            <w:r w:rsidRPr="00120602">
              <w:t>: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Лестничным клеткам;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Лифтовым холлам и рекреациям по этажам;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Вестибюлям и лифтовым  холлам 1-го этажа жилой части;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- </w:t>
            </w:r>
            <w:proofErr w:type="spellStart"/>
            <w:r w:rsidRPr="00120602">
              <w:t>Техподпольям</w:t>
            </w:r>
            <w:proofErr w:type="spellEnd"/>
            <w:r w:rsidRPr="00120602">
              <w:t>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Чердачным помещениям;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Крыше;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Шахтам лифтов и приямкам;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Помещениям  машинных отделений лифтов;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- Помещениям </w:t>
            </w:r>
            <w:proofErr w:type="spellStart"/>
            <w:r w:rsidRPr="00120602">
              <w:t>электрощитовых</w:t>
            </w:r>
            <w:proofErr w:type="spellEnd"/>
            <w:r w:rsidRPr="00120602">
              <w:t xml:space="preserve">, ОДС, пультовых и прочим </w:t>
            </w:r>
            <w:proofErr w:type="spellStart"/>
            <w:r w:rsidRPr="00120602">
              <w:t>спецпомещениям</w:t>
            </w:r>
            <w:proofErr w:type="spellEnd"/>
            <w:r w:rsidRPr="00120602">
              <w:t>;</w:t>
            </w:r>
          </w:p>
          <w:p w:rsidR="00217463" w:rsidRPr="004A3906" w:rsidRDefault="00217463" w:rsidP="00AC1F67">
            <w:pPr>
              <w:ind w:firstLine="567"/>
              <w:jc w:val="both"/>
              <w:rPr>
                <w:b/>
              </w:rPr>
            </w:pPr>
            <w:r w:rsidRPr="004A3906">
              <w:rPr>
                <w:b/>
              </w:rPr>
              <w:t>2. Квартиры:</w:t>
            </w:r>
          </w:p>
          <w:p w:rsidR="00AE471D" w:rsidRDefault="00217463" w:rsidP="00AC1F67">
            <w:pPr>
              <w:ind w:firstLine="851"/>
              <w:jc w:val="both"/>
            </w:pPr>
            <w:r w:rsidRPr="004A3906">
              <w:t xml:space="preserve">- Внутриквартирные перегородки </w:t>
            </w:r>
            <w:r w:rsidR="00AE471D">
              <w:t xml:space="preserve">выполняются в том случае, если они предусмотрены проектом, и возводятся </w:t>
            </w:r>
            <w:r w:rsidR="000813A8">
              <w:t xml:space="preserve">либо </w:t>
            </w:r>
            <w:r w:rsidR="00AE471D">
              <w:t xml:space="preserve">в полную высоту квартиры, либо в виде контуров перегородок в 2-4 кирпича или в один </w:t>
            </w:r>
            <w:proofErr w:type="spellStart"/>
            <w:r w:rsidR="00AE471D">
              <w:t>пазогребневый</w:t>
            </w:r>
            <w:proofErr w:type="spellEnd"/>
            <w:r w:rsidR="00AE471D">
              <w:t xml:space="preserve"> блок;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Выполняется установка входных дверных  блоков;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Подоконные доски не устанавливаются;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Выравнивающие стяжки под устройст</w:t>
            </w:r>
            <w:r w:rsidR="00AE471D">
              <w:t xml:space="preserve">во чистых полов не выполняются п.5.1 (по разъяснению МНИИТЭП – под выравнивающей стяжкой </w:t>
            </w:r>
            <w:r w:rsidR="0016541D">
              <w:t>понимается весь объем цементно-</w:t>
            </w:r>
            <w:r w:rsidR="00AE471D">
              <w:t>песчаной и полимерцементной стяжки);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Встроенная мебель (шкафы, антресоли, подстолья</w:t>
            </w:r>
            <w:r w:rsidR="00D41C05">
              <w:t xml:space="preserve"> и др.</w:t>
            </w:r>
            <w:r w:rsidRPr="004A3906">
              <w:t>) не устанавливается;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Межкомнатные внутренние дверные блоки не устанавливаются;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Нумерация квартир выполняется.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3. Электромонтажные работы и слаботочные системы: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120602">
              <w:t>общедомовые</w:t>
            </w:r>
            <w:proofErr w:type="spellEnd"/>
            <w:r w:rsidRPr="00120602">
              <w:t xml:space="preserve"> нужды с установкой этажных щитов и внутренних щитков </w:t>
            </w:r>
            <w:r w:rsidR="00D41C05">
              <w:t xml:space="preserve">в квартире </w:t>
            </w:r>
            <w:r w:rsidRPr="00120602">
              <w:t>для механизации отделочных работ с ограничением аппарата потребления электроэнергии на 16А;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Электроплиты не устанавливаются;</w:t>
            </w:r>
          </w:p>
          <w:p w:rsidR="00217463" w:rsidRDefault="00D41C05" w:rsidP="00AC1F67">
            <w:pPr>
              <w:ind w:firstLine="567"/>
              <w:jc w:val="both"/>
            </w:pPr>
            <w:r>
              <w:lastRenderedPageBreak/>
              <w:t>- Радио выполняется с вводом в квартиры. Приемное устройство приобретается и устанавливается собственником помещения</w:t>
            </w:r>
            <w:r w:rsidR="00217463" w:rsidRPr="00120602">
              <w:t>;</w:t>
            </w:r>
          </w:p>
          <w:p w:rsidR="00D41C05" w:rsidRPr="00120602" w:rsidRDefault="00D41C05" w:rsidP="00AC1F67">
            <w:pPr>
              <w:ind w:firstLine="567"/>
              <w:jc w:val="both"/>
            </w:pPr>
            <w:r>
              <w:t xml:space="preserve">- Телевидение, телефонизация и </w:t>
            </w:r>
            <w:proofErr w:type="spellStart"/>
            <w:r>
              <w:t>домофония</w:t>
            </w:r>
            <w:proofErr w:type="spellEnd"/>
            <w:r>
              <w:t xml:space="preserve"> </w:t>
            </w:r>
            <w:r w:rsidR="009D3416">
              <w:t xml:space="preserve">- </w:t>
            </w:r>
            <w:r>
              <w:t>выполняется в объеме проекта до этажного распределительного щита без ввода в квартиру;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Пожарная система ППА и ДУ выполняется в объеме проекта. </w:t>
            </w:r>
          </w:p>
          <w:p w:rsidR="00D41C05" w:rsidRDefault="00217463" w:rsidP="00D41C05">
            <w:pPr>
              <w:ind w:firstLine="567"/>
              <w:jc w:val="both"/>
            </w:pPr>
            <w:r w:rsidRPr="00120602">
              <w:t xml:space="preserve">- </w:t>
            </w:r>
            <w:r w:rsidR="00D41C05">
              <w:t xml:space="preserve">Приборы учета электрической энергии </w:t>
            </w:r>
            <w:r w:rsidRPr="00120602">
              <w:t>уст</w:t>
            </w:r>
            <w:r w:rsidR="00D41C05">
              <w:t>анавливаются</w:t>
            </w:r>
            <w:r w:rsidR="009D3416">
              <w:t>.</w:t>
            </w:r>
          </w:p>
          <w:p w:rsidR="00217463" w:rsidRPr="00D41C05" w:rsidRDefault="00217463" w:rsidP="00D41C05">
            <w:pPr>
              <w:ind w:firstLine="567"/>
              <w:jc w:val="both"/>
            </w:pPr>
            <w:r w:rsidRPr="00120602">
              <w:rPr>
                <w:b/>
              </w:rPr>
              <w:t>4. Сантехнические работы: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Система отопления выполняется в объеме проекта</w:t>
            </w:r>
            <w:r w:rsidR="009D3416">
              <w:t xml:space="preserve">. Приобретение, установка и эксплуатация приборов индивидуального </w:t>
            </w:r>
            <w:r w:rsidR="00062FDA">
              <w:t>учета тепловой энергии осуществляются собственником помещения;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Противопожарный водопровод. Выполняется в объеме проекта с комплектацией всего оборудования;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</w:t>
            </w:r>
            <w:proofErr w:type="spellStart"/>
            <w:r w:rsidRPr="00120602">
              <w:t>Сантехоборудование</w:t>
            </w:r>
            <w:proofErr w:type="spellEnd"/>
            <w:r w:rsidRPr="00120602">
              <w:t xml:space="preserve"> (ванны, умывальники, компакт - унитазы, мойки) не устанавливаются;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="00E16F8D">
              <w:t>Работы по заземлению ванн выполняется собственниками помещений;</w:t>
            </w:r>
          </w:p>
          <w:p w:rsidR="003D2FF4" w:rsidRDefault="003D2FF4" w:rsidP="003D2FF4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E16F8D" w:rsidRPr="0020533E" w:rsidRDefault="00E16F8D" w:rsidP="003D2FF4">
            <w:pPr>
              <w:ind w:firstLine="567"/>
              <w:jc w:val="both"/>
            </w:pPr>
            <w:r>
              <w:t xml:space="preserve">- </w:t>
            </w:r>
            <w:proofErr w:type="spellStart"/>
            <w:r>
              <w:t>Общедомовые</w:t>
            </w:r>
            <w:proofErr w:type="spellEnd"/>
            <w:r>
              <w:t xml:space="preserve"> приборы учета горячей и холодной воды устанавливаются до проведения приемочной комиссии 1-го этапа;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Фекальная канализация. Выполняются стояки с установкой необходимых фасонных частей с поэтажными заглушками без выполнения трубных разводок для подключения </w:t>
            </w:r>
            <w:proofErr w:type="spellStart"/>
            <w:r w:rsidRPr="00120602">
              <w:t>сантехприборов</w:t>
            </w:r>
            <w:proofErr w:type="spellEnd"/>
            <w:r w:rsidRPr="00120602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 w:rsidR="00E16F8D">
              <w:t>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Для сдачи систем </w:t>
            </w:r>
            <w:r w:rsidR="00E16F8D">
              <w:t>«</w:t>
            </w:r>
            <w:r w:rsidRPr="00120602">
              <w:t>на эффект</w:t>
            </w:r>
            <w:r w:rsidR="00E16F8D">
              <w:t>»</w:t>
            </w:r>
            <w:r w:rsidRPr="00120602">
              <w:t xml:space="preserve"> эксплуатирующим организациям выполняется </w:t>
            </w:r>
            <w:proofErr w:type="spellStart"/>
            <w:r w:rsidRPr="00120602">
              <w:t>опрессовка</w:t>
            </w:r>
            <w:proofErr w:type="spellEnd"/>
            <w:r w:rsidRPr="00120602">
              <w:t xml:space="preserve"> и пролив.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5. Лифтовое оборудование:</w:t>
            </w:r>
          </w:p>
          <w:p w:rsidR="00217463" w:rsidRPr="00D85214" w:rsidRDefault="00217463" w:rsidP="00E16F8D">
            <w:pPr>
              <w:ind w:firstLine="567"/>
              <w:jc w:val="both"/>
            </w:pPr>
            <w:r w:rsidRPr="00120602">
              <w:t>- Монтаж и наладка лифтового оборудования выполняется</w:t>
            </w:r>
            <w:r w:rsidR="00E16F8D">
              <w:t xml:space="preserve"> в объеме проекта до получения разрешения на ввод дома в эксплуатацию.</w:t>
            </w:r>
          </w:p>
        </w:tc>
      </w:tr>
      <w:tr w:rsidR="00217463" w:rsidRPr="00D85214" w:rsidTr="008B06BF">
        <w:trPr>
          <w:trHeight w:val="175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01E8C" w:rsidRDefault="003D2FF4" w:rsidP="00AC1F67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153BD6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2B7B30" w:rsidRPr="00153BD6" w:rsidRDefault="002B7B30" w:rsidP="00AC1F67">
            <w:pPr>
              <w:pStyle w:val="a5"/>
              <w:spacing w:before="0" w:beforeAutospacing="0" w:after="0" w:afterAutospacing="0"/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53BD6" w:rsidRDefault="00217463" w:rsidP="00D31D0A">
            <w:pPr>
              <w:pStyle w:val="a5"/>
              <w:spacing w:before="0" w:beforeAutospacing="0" w:after="0" w:afterAutospacing="0"/>
              <w:jc w:val="both"/>
            </w:pPr>
            <w:r w:rsidRPr="00153BD6">
              <w:t xml:space="preserve">до </w:t>
            </w:r>
            <w:r w:rsidR="006C23AC" w:rsidRPr="00153BD6">
              <w:t>«</w:t>
            </w:r>
            <w:r w:rsidR="00A46FF0" w:rsidRPr="00153BD6">
              <w:t>01</w:t>
            </w:r>
            <w:r w:rsidR="006C23AC" w:rsidRPr="00153BD6">
              <w:t xml:space="preserve">» </w:t>
            </w:r>
            <w:r w:rsidR="00A46FF0" w:rsidRPr="00153BD6">
              <w:t>августа</w:t>
            </w:r>
            <w:r w:rsidR="0021414B" w:rsidRPr="00153BD6">
              <w:t xml:space="preserve"> </w:t>
            </w:r>
            <w:r w:rsidR="003D2FF4" w:rsidRPr="00153BD6">
              <w:t>201</w:t>
            </w:r>
            <w:r w:rsidR="00D31D0A" w:rsidRPr="00153BD6">
              <w:t>5</w:t>
            </w:r>
            <w:r w:rsidR="006C23AC" w:rsidRPr="00153BD6">
              <w:t>г.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</w:pPr>
            <w:r w:rsidRPr="00A62438">
              <w:rPr>
                <w:rStyle w:val="a3"/>
              </w:rPr>
              <w:lastRenderedPageBreak/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AD741C" w:rsidP="00A62438">
            <w:pPr>
              <w:jc w:val="both"/>
            </w:pPr>
            <w:r w:rsidRPr="00A62438">
              <w:t xml:space="preserve">Администрация </w:t>
            </w:r>
            <w:r w:rsidR="00A62438" w:rsidRPr="00A62438">
              <w:t>городского округа Звенигород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217463" w:rsidRPr="00516050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53BD6" w:rsidRDefault="00217463" w:rsidP="00AC1F67">
            <w:pPr>
              <w:pStyle w:val="a5"/>
              <w:spacing w:before="0" w:beforeAutospacing="0" w:after="0" w:afterAutospacing="0"/>
            </w:pPr>
            <w:r w:rsidRPr="00153BD6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53BD6" w:rsidRDefault="00217463" w:rsidP="00CD5673">
            <w:pPr>
              <w:pStyle w:val="a5"/>
              <w:spacing w:before="0" w:beforeAutospacing="0" w:after="0" w:afterAutospacing="0"/>
              <w:jc w:val="both"/>
            </w:pPr>
            <w:r w:rsidRPr="00153BD6">
              <w:t xml:space="preserve">Планируемая стоимость строительства составляет </w:t>
            </w:r>
            <w:r w:rsidR="00A12246">
              <w:t>449 303 400</w:t>
            </w:r>
            <w:r w:rsidRPr="00153BD6">
              <w:t xml:space="preserve"> руб.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rStyle w:val="a3"/>
                <w:highlight w:val="yellow"/>
              </w:rPr>
            </w:pPr>
            <w:r w:rsidRPr="003D2FF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3D2FF4" w:rsidRDefault="00217463" w:rsidP="00AC1F67">
            <w:r w:rsidRPr="003D2FF4">
              <w:t>Проектная орг</w:t>
            </w:r>
            <w:r w:rsidR="00094BAD" w:rsidRPr="003D2FF4">
              <w:t>анизация: ООО «ОКС СУ №155», 117461</w:t>
            </w:r>
            <w:r w:rsidRPr="003D2FF4">
              <w:t>, г. Москва, ул. Каховка, 20а.</w:t>
            </w:r>
          </w:p>
          <w:p w:rsidR="00217463" w:rsidRPr="00094BAD" w:rsidRDefault="00217463" w:rsidP="001B6DEE">
            <w:pPr>
              <w:rPr>
                <w:color w:val="FF0000"/>
              </w:rPr>
            </w:pPr>
            <w:r w:rsidRPr="003D2FF4">
              <w:t>Строительно-монтажные работы</w:t>
            </w:r>
            <w:r w:rsidRPr="003D2FF4">
              <w:rPr>
                <w:color w:val="FF0000"/>
              </w:rPr>
              <w:t xml:space="preserve"> </w:t>
            </w:r>
            <w:r w:rsidRPr="003D2FF4">
              <w:t>осуществляются застройщиком собственными силами.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 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</w:t>
            </w:r>
            <w:r w:rsidR="00B5608F">
              <w:rPr>
                <w:color w:val="000000"/>
                <w:spacing w:val="-1"/>
              </w:rPr>
              <w:t>вору, заключенному</w:t>
            </w:r>
            <w:r>
              <w:rPr>
                <w:color w:val="000000"/>
                <w:spacing w:val="-1"/>
              </w:rPr>
              <w:t xml:space="preserve"> </w:t>
            </w:r>
            <w:r w:rsidRPr="004A3906">
              <w:rPr>
                <w:color w:val="000000"/>
                <w:spacing w:val="-1"/>
              </w:rPr>
              <w:t>с ООО «Страховая компания ИНТЕРПОЛИСТРАСТ»</w:t>
            </w:r>
            <w:r>
              <w:rPr>
                <w:color w:val="000000"/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3B581B">
              <w:rPr>
                <w:color w:val="000000"/>
              </w:rPr>
              <w:t>федерального закона от 30.12.2004 № 214-ФЗ</w:t>
            </w:r>
            <w:r>
              <w:rPr>
                <w:color w:val="000000"/>
              </w:rPr>
              <w:t>: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>
              <w:t>сковской регистрационной палатой</w:t>
            </w:r>
            <w:r>
              <w:rPr>
                <w:color w:val="000000"/>
              </w:rPr>
              <w:t xml:space="preserve">;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rPr>
                <w:color w:val="000000"/>
              </w:rPr>
              <w:lastRenderedPageBreak/>
              <w:t xml:space="preserve">- </w:t>
            </w:r>
            <w:r>
              <w:t>уставной капитал страховщика: 624 000 000 руб.;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</w:t>
            </w:r>
            <w:r w:rsidR="0078496E">
              <w:t>в</w:t>
            </w:r>
            <w:r>
              <w:t xml:space="preserve"> соблюдены;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</w:t>
            </w:r>
            <w:r w:rsidR="0078496E">
              <w:t>»</w:t>
            </w:r>
            <w:r>
              <w:t xml:space="preserve"> отсутствуют;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решени</w:t>
            </w:r>
            <w:r w:rsidR="0078496E">
              <w:t>е</w:t>
            </w:r>
            <w:r>
              <w:t xml:space="preserve">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Реквизиты страховщика: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Общество с ограниченной ответственностью «Страховая компания «ИНТЕРПОЛИСТРАСТ»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 xml:space="preserve">143900, МО, г.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 Энтузиастов, д. 30А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ОГРН 1027739319046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ИНН 7743011414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КПП 500101001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40701810100030000006 в Московский Филиал ЗАО КБ «Эксперт Банк»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к/с 30101810200000000742</w:t>
            </w:r>
          </w:p>
          <w:p w:rsidR="00217463" w:rsidRPr="0080198F" w:rsidRDefault="00DF34CE" w:rsidP="00DF34CE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>
              <w:t>БИК 044583742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7E060C" w:rsidRDefault="007E060C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7E060C">
      <w:footerReference w:type="even" r:id="rId8"/>
      <w:footerReference w:type="default" r:id="rId9"/>
      <w:pgSz w:w="11906" w:h="16838"/>
      <w:pgMar w:top="426" w:right="850" w:bottom="993" w:left="126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97" w:rsidRDefault="00905597" w:rsidP="00C466AE">
      <w:r>
        <w:separator/>
      </w:r>
    </w:p>
  </w:endnote>
  <w:endnote w:type="continuationSeparator" w:id="0">
    <w:p w:rsidR="00905597" w:rsidRDefault="00905597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97" w:rsidRDefault="005E4CE2" w:rsidP="00AC1F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55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5597" w:rsidRDefault="00905597" w:rsidP="00AC1F6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97" w:rsidRDefault="005E4CE2" w:rsidP="00AC1F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55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5673">
      <w:rPr>
        <w:rStyle w:val="a8"/>
        <w:noProof/>
      </w:rPr>
      <w:t>9</w:t>
    </w:r>
    <w:r>
      <w:rPr>
        <w:rStyle w:val="a8"/>
      </w:rPr>
      <w:fldChar w:fldCharType="end"/>
    </w:r>
  </w:p>
  <w:p w:rsidR="00905597" w:rsidRDefault="00905597" w:rsidP="007E06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97" w:rsidRDefault="00905597" w:rsidP="00C466AE">
      <w:r>
        <w:separator/>
      </w:r>
    </w:p>
  </w:footnote>
  <w:footnote w:type="continuationSeparator" w:id="0">
    <w:p w:rsidR="00905597" w:rsidRDefault="00905597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334"/>
    <w:rsid w:val="000378EC"/>
    <w:rsid w:val="00037992"/>
    <w:rsid w:val="00043BE5"/>
    <w:rsid w:val="000450F1"/>
    <w:rsid w:val="000457D7"/>
    <w:rsid w:val="000508DF"/>
    <w:rsid w:val="00050AA1"/>
    <w:rsid w:val="00054BA7"/>
    <w:rsid w:val="00056C91"/>
    <w:rsid w:val="000600EC"/>
    <w:rsid w:val="00061636"/>
    <w:rsid w:val="00062D5A"/>
    <w:rsid w:val="00062FDA"/>
    <w:rsid w:val="00063CD2"/>
    <w:rsid w:val="00064223"/>
    <w:rsid w:val="00064864"/>
    <w:rsid w:val="0006691B"/>
    <w:rsid w:val="00067345"/>
    <w:rsid w:val="00072A84"/>
    <w:rsid w:val="0007329E"/>
    <w:rsid w:val="00076041"/>
    <w:rsid w:val="00077FD7"/>
    <w:rsid w:val="000813A8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D729B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3BD6"/>
    <w:rsid w:val="00154E72"/>
    <w:rsid w:val="001632E1"/>
    <w:rsid w:val="0016541D"/>
    <w:rsid w:val="00166377"/>
    <w:rsid w:val="00171AB2"/>
    <w:rsid w:val="001730B8"/>
    <w:rsid w:val="0017400B"/>
    <w:rsid w:val="00174B43"/>
    <w:rsid w:val="00174D2F"/>
    <w:rsid w:val="00177FFC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B6DEE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14B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4592"/>
    <w:rsid w:val="002477B1"/>
    <w:rsid w:val="00252031"/>
    <w:rsid w:val="00252410"/>
    <w:rsid w:val="00252877"/>
    <w:rsid w:val="002528BF"/>
    <w:rsid w:val="00252A85"/>
    <w:rsid w:val="00255A74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B7B30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26CA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0D9B"/>
    <w:rsid w:val="003727A6"/>
    <w:rsid w:val="003727D0"/>
    <w:rsid w:val="003731EE"/>
    <w:rsid w:val="0037412F"/>
    <w:rsid w:val="00374D89"/>
    <w:rsid w:val="00377859"/>
    <w:rsid w:val="00380F40"/>
    <w:rsid w:val="00383A31"/>
    <w:rsid w:val="0038439A"/>
    <w:rsid w:val="00385BA6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2981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2FF4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3AB9"/>
    <w:rsid w:val="003F4770"/>
    <w:rsid w:val="003F5E9E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177"/>
    <w:rsid w:val="0042260E"/>
    <w:rsid w:val="00424DE7"/>
    <w:rsid w:val="004257F4"/>
    <w:rsid w:val="00427771"/>
    <w:rsid w:val="00427C60"/>
    <w:rsid w:val="004320E8"/>
    <w:rsid w:val="00432AF9"/>
    <w:rsid w:val="00432B05"/>
    <w:rsid w:val="00435C85"/>
    <w:rsid w:val="00437BB5"/>
    <w:rsid w:val="00440F40"/>
    <w:rsid w:val="0044138A"/>
    <w:rsid w:val="00446708"/>
    <w:rsid w:val="00450D3D"/>
    <w:rsid w:val="00453295"/>
    <w:rsid w:val="004548C3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6F30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1F8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3005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36A9"/>
    <w:rsid w:val="00533D2E"/>
    <w:rsid w:val="00534160"/>
    <w:rsid w:val="005351BF"/>
    <w:rsid w:val="005356D5"/>
    <w:rsid w:val="00535719"/>
    <w:rsid w:val="0054364D"/>
    <w:rsid w:val="005460CB"/>
    <w:rsid w:val="0054679D"/>
    <w:rsid w:val="00546BFA"/>
    <w:rsid w:val="0055167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D44"/>
    <w:rsid w:val="00597EFE"/>
    <w:rsid w:val="005A0581"/>
    <w:rsid w:val="005A0E30"/>
    <w:rsid w:val="005A27C6"/>
    <w:rsid w:val="005A5938"/>
    <w:rsid w:val="005A7937"/>
    <w:rsid w:val="005B23BD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4CE2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2F84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725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6B9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2A7E"/>
    <w:rsid w:val="006B41D1"/>
    <w:rsid w:val="006C0AF8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3B7D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3FA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AFE"/>
    <w:rsid w:val="00760C89"/>
    <w:rsid w:val="00762933"/>
    <w:rsid w:val="007663CF"/>
    <w:rsid w:val="00766420"/>
    <w:rsid w:val="007665E2"/>
    <w:rsid w:val="00770360"/>
    <w:rsid w:val="00773D59"/>
    <w:rsid w:val="00774206"/>
    <w:rsid w:val="007770D3"/>
    <w:rsid w:val="00783A4F"/>
    <w:rsid w:val="0078496E"/>
    <w:rsid w:val="00784A31"/>
    <w:rsid w:val="00784C4B"/>
    <w:rsid w:val="00786199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523D"/>
    <w:rsid w:val="007B6EFE"/>
    <w:rsid w:val="007B73E9"/>
    <w:rsid w:val="007C0336"/>
    <w:rsid w:val="007C04B0"/>
    <w:rsid w:val="007C37C2"/>
    <w:rsid w:val="007C6379"/>
    <w:rsid w:val="007C6E4C"/>
    <w:rsid w:val="007C6EB7"/>
    <w:rsid w:val="007C73FE"/>
    <w:rsid w:val="007D391C"/>
    <w:rsid w:val="007D42AF"/>
    <w:rsid w:val="007E060C"/>
    <w:rsid w:val="007E6097"/>
    <w:rsid w:val="007E77B0"/>
    <w:rsid w:val="007F0901"/>
    <w:rsid w:val="007F1660"/>
    <w:rsid w:val="007F1D8A"/>
    <w:rsid w:val="007F70A3"/>
    <w:rsid w:val="00800D18"/>
    <w:rsid w:val="0080198F"/>
    <w:rsid w:val="00802BF8"/>
    <w:rsid w:val="00805C1F"/>
    <w:rsid w:val="0081144B"/>
    <w:rsid w:val="008127BE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06BF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E430A"/>
    <w:rsid w:val="008F1F33"/>
    <w:rsid w:val="008F2C86"/>
    <w:rsid w:val="008F4DDB"/>
    <w:rsid w:val="008F7512"/>
    <w:rsid w:val="009028CB"/>
    <w:rsid w:val="00905597"/>
    <w:rsid w:val="00906932"/>
    <w:rsid w:val="00907B6F"/>
    <w:rsid w:val="00911622"/>
    <w:rsid w:val="009119D1"/>
    <w:rsid w:val="00912969"/>
    <w:rsid w:val="0091381E"/>
    <w:rsid w:val="00913ADD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66D"/>
    <w:rsid w:val="00930B96"/>
    <w:rsid w:val="00936455"/>
    <w:rsid w:val="009369D5"/>
    <w:rsid w:val="00936F82"/>
    <w:rsid w:val="00937470"/>
    <w:rsid w:val="009404BE"/>
    <w:rsid w:val="00940886"/>
    <w:rsid w:val="00940A95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679E8"/>
    <w:rsid w:val="00972228"/>
    <w:rsid w:val="00972C29"/>
    <w:rsid w:val="0097355B"/>
    <w:rsid w:val="00973DB3"/>
    <w:rsid w:val="00974787"/>
    <w:rsid w:val="00976168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63C0"/>
    <w:rsid w:val="009A7603"/>
    <w:rsid w:val="009B0E5D"/>
    <w:rsid w:val="009B2BEC"/>
    <w:rsid w:val="009B3664"/>
    <w:rsid w:val="009B64BE"/>
    <w:rsid w:val="009C154D"/>
    <w:rsid w:val="009C2718"/>
    <w:rsid w:val="009C295A"/>
    <w:rsid w:val="009C2DD2"/>
    <w:rsid w:val="009C5D4C"/>
    <w:rsid w:val="009D044B"/>
    <w:rsid w:val="009D136C"/>
    <w:rsid w:val="009D197D"/>
    <w:rsid w:val="009D3416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65A2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0A65"/>
    <w:rsid w:val="00A04E2A"/>
    <w:rsid w:val="00A06CA7"/>
    <w:rsid w:val="00A07320"/>
    <w:rsid w:val="00A12246"/>
    <w:rsid w:val="00A142B2"/>
    <w:rsid w:val="00A152A1"/>
    <w:rsid w:val="00A153B9"/>
    <w:rsid w:val="00A162B3"/>
    <w:rsid w:val="00A17B35"/>
    <w:rsid w:val="00A2014F"/>
    <w:rsid w:val="00A2057A"/>
    <w:rsid w:val="00A2241A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46FF0"/>
    <w:rsid w:val="00A506A3"/>
    <w:rsid w:val="00A506BF"/>
    <w:rsid w:val="00A60292"/>
    <w:rsid w:val="00A6183F"/>
    <w:rsid w:val="00A61ACA"/>
    <w:rsid w:val="00A62438"/>
    <w:rsid w:val="00A625A0"/>
    <w:rsid w:val="00A63DFB"/>
    <w:rsid w:val="00A6401F"/>
    <w:rsid w:val="00A6405F"/>
    <w:rsid w:val="00A64B7A"/>
    <w:rsid w:val="00A65FFF"/>
    <w:rsid w:val="00A72147"/>
    <w:rsid w:val="00A73A13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45F"/>
    <w:rsid w:val="00AB1D29"/>
    <w:rsid w:val="00AB330A"/>
    <w:rsid w:val="00AB4993"/>
    <w:rsid w:val="00AB6235"/>
    <w:rsid w:val="00AC149D"/>
    <w:rsid w:val="00AC1F67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471D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0A9F"/>
    <w:rsid w:val="00B53296"/>
    <w:rsid w:val="00B54C89"/>
    <w:rsid w:val="00B559A6"/>
    <w:rsid w:val="00B5608F"/>
    <w:rsid w:val="00B65695"/>
    <w:rsid w:val="00B65D4D"/>
    <w:rsid w:val="00B662F9"/>
    <w:rsid w:val="00B67919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52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6794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127"/>
    <w:rsid w:val="00C74F8B"/>
    <w:rsid w:val="00C76F47"/>
    <w:rsid w:val="00C772B8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368"/>
    <w:rsid w:val="00CB4B1A"/>
    <w:rsid w:val="00CB51D8"/>
    <w:rsid w:val="00CB6F10"/>
    <w:rsid w:val="00CC063D"/>
    <w:rsid w:val="00CC27DD"/>
    <w:rsid w:val="00CC5F83"/>
    <w:rsid w:val="00CC6D3E"/>
    <w:rsid w:val="00CC7AAE"/>
    <w:rsid w:val="00CD0B15"/>
    <w:rsid w:val="00CD13DC"/>
    <w:rsid w:val="00CD4AD5"/>
    <w:rsid w:val="00CD5673"/>
    <w:rsid w:val="00CD7689"/>
    <w:rsid w:val="00CD78C4"/>
    <w:rsid w:val="00CE0F2F"/>
    <w:rsid w:val="00CE2484"/>
    <w:rsid w:val="00CE34C4"/>
    <w:rsid w:val="00CE43F5"/>
    <w:rsid w:val="00CE49F4"/>
    <w:rsid w:val="00CE59DD"/>
    <w:rsid w:val="00CE746F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1D0A"/>
    <w:rsid w:val="00D32047"/>
    <w:rsid w:val="00D34452"/>
    <w:rsid w:val="00D35DFD"/>
    <w:rsid w:val="00D40F3B"/>
    <w:rsid w:val="00D41A58"/>
    <w:rsid w:val="00D41C05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2CAF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D6D6F"/>
    <w:rsid w:val="00DE1707"/>
    <w:rsid w:val="00DE294C"/>
    <w:rsid w:val="00DE5171"/>
    <w:rsid w:val="00DE5904"/>
    <w:rsid w:val="00DE7F96"/>
    <w:rsid w:val="00DF261F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6F8D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86B"/>
    <w:rsid w:val="00E40262"/>
    <w:rsid w:val="00E41663"/>
    <w:rsid w:val="00E42CFF"/>
    <w:rsid w:val="00E43202"/>
    <w:rsid w:val="00E444D5"/>
    <w:rsid w:val="00E50B72"/>
    <w:rsid w:val="00E51135"/>
    <w:rsid w:val="00E51EC1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4F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6F64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753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0F62"/>
    <w:rsid w:val="00FC39CF"/>
    <w:rsid w:val="00FD0A8B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header"/>
    <w:basedOn w:val="a"/>
    <w:link w:val="aa"/>
    <w:uiPriority w:val="99"/>
    <w:semiHidden/>
    <w:unhideWhenUsed/>
    <w:rsid w:val="007E06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60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1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792D2-601C-4679-AD56-5D89F9C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user_dip64</cp:lastModifiedBy>
  <cp:revision>16</cp:revision>
  <cp:lastPrinted>2014-12-09T13:19:00Z</cp:lastPrinted>
  <dcterms:created xsi:type="dcterms:W3CDTF">2014-11-18T07:43:00Z</dcterms:created>
  <dcterms:modified xsi:type="dcterms:W3CDTF">2014-12-09T16:35:00Z</dcterms:modified>
</cp:coreProperties>
</file>